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CE4FB" w14:textId="77777777" w:rsidR="00766EB9" w:rsidRPr="007A5F71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7A5F71">
        <w:rPr>
          <w:lang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7A5F71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7A5F71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6BBEF8BF" w:rsidR="00766EB9" w:rsidRPr="007A5F71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7A5F71">
        <w:rPr>
          <w:rFonts w:ascii="Arial" w:eastAsia="Arial" w:hAnsi="Arial" w:cs="Arial"/>
          <w:sz w:val="22"/>
          <w:szCs w:val="22"/>
        </w:rPr>
        <w:t xml:space="preserve">Tlačová správa </w:t>
      </w:r>
      <w:r w:rsidRPr="007A5F71">
        <w:rPr>
          <w:rFonts w:ascii="Arial" w:eastAsia="Arial" w:hAnsi="Arial" w:cs="Arial"/>
          <w:sz w:val="22"/>
          <w:szCs w:val="22"/>
        </w:rPr>
        <w:tab/>
        <w:t xml:space="preserve">  V Bratislave, </w:t>
      </w:r>
      <w:r w:rsidR="00E639F8" w:rsidRPr="007A5F71">
        <w:rPr>
          <w:rFonts w:ascii="Arial" w:eastAsia="Arial" w:hAnsi="Arial" w:cs="Arial"/>
          <w:sz w:val="22"/>
          <w:szCs w:val="22"/>
        </w:rPr>
        <w:t>16</w:t>
      </w:r>
      <w:r w:rsidR="00766EB9" w:rsidRPr="007A5F71">
        <w:rPr>
          <w:rFonts w:ascii="Arial" w:eastAsia="Arial" w:hAnsi="Arial" w:cs="Arial"/>
          <w:sz w:val="22"/>
          <w:szCs w:val="22"/>
        </w:rPr>
        <w:t>.</w:t>
      </w:r>
      <w:r w:rsidRPr="007A5F71">
        <w:rPr>
          <w:rFonts w:ascii="Arial" w:eastAsia="Arial" w:hAnsi="Arial" w:cs="Arial"/>
          <w:sz w:val="22"/>
          <w:szCs w:val="22"/>
        </w:rPr>
        <w:t xml:space="preserve"> </w:t>
      </w:r>
      <w:r w:rsidR="00E639F8" w:rsidRPr="007A5F71">
        <w:rPr>
          <w:rFonts w:ascii="Arial" w:eastAsia="Arial" w:hAnsi="Arial" w:cs="Arial"/>
          <w:sz w:val="22"/>
          <w:szCs w:val="22"/>
        </w:rPr>
        <w:t>3</w:t>
      </w:r>
      <w:r w:rsidR="00766EB9" w:rsidRPr="007A5F71">
        <w:rPr>
          <w:rFonts w:ascii="Arial" w:eastAsia="Arial" w:hAnsi="Arial" w:cs="Arial"/>
          <w:sz w:val="22"/>
          <w:szCs w:val="22"/>
        </w:rPr>
        <w:t>.</w:t>
      </w:r>
      <w:r w:rsidR="006B7F63" w:rsidRPr="007A5F71">
        <w:rPr>
          <w:rFonts w:ascii="Arial" w:eastAsia="Arial" w:hAnsi="Arial" w:cs="Arial"/>
          <w:sz w:val="22"/>
          <w:szCs w:val="22"/>
        </w:rPr>
        <w:t xml:space="preserve"> </w:t>
      </w:r>
      <w:r w:rsidRPr="007A5F71">
        <w:rPr>
          <w:rFonts w:ascii="Arial" w:eastAsia="Arial" w:hAnsi="Arial" w:cs="Arial"/>
          <w:sz w:val="22"/>
          <w:szCs w:val="22"/>
        </w:rPr>
        <w:t>202</w:t>
      </w:r>
      <w:r w:rsidR="007A5F71" w:rsidRPr="007A5F71">
        <w:rPr>
          <w:rFonts w:ascii="Arial" w:eastAsia="Arial" w:hAnsi="Arial" w:cs="Arial"/>
          <w:sz w:val="22"/>
          <w:szCs w:val="22"/>
        </w:rPr>
        <w:t>1</w:t>
      </w:r>
    </w:p>
    <w:p w14:paraId="279CE4FF" w14:textId="77777777" w:rsidR="00766EB9" w:rsidRPr="007A5F71" w:rsidRDefault="00766EB9" w:rsidP="00766EB9">
      <w:pPr>
        <w:pStyle w:val="Normal1"/>
        <w:rPr>
          <w:rFonts w:ascii="Arial" w:eastAsia="Arial" w:hAnsi="Arial" w:cs="Arial"/>
        </w:rPr>
      </w:pPr>
    </w:p>
    <w:p w14:paraId="279CE500" w14:textId="77777777" w:rsidR="00766EB9" w:rsidRPr="007A5F71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E9AADA9" w14:textId="56CD88F4" w:rsidR="00C928A6" w:rsidRPr="007A5F71" w:rsidRDefault="00C928A6" w:rsidP="00C928A6">
      <w:pPr>
        <w:pStyle w:val="Normal1"/>
        <w:rPr>
          <w:rFonts w:ascii="Arial" w:eastAsia="Arial" w:hAnsi="Arial" w:cs="Arial"/>
          <w:b/>
          <w:bCs/>
          <w:color w:val="000000"/>
          <w:sz w:val="28"/>
          <w:szCs w:val="22"/>
        </w:rPr>
      </w:pPr>
      <w:r w:rsidRPr="007A5F71">
        <w:rPr>
          <w:rFonts w:ascii="Arial" w:eastAsia="Arial" w:hAnsi="Arial" w:cs="Arial"/>
          <w:b/>
          <w:bCs/>
          <w:color w:val="000000"/>
          <w:sz w:val="28"/>
          <w:szCs w:val="22"/>
        </w:rPr>
        <w:t>Zachovanie toho dobrého a zvýšenie agility</w:t>
      </w:r>
    </w:p>
    <w:p w14:paraId="279CE502" w14:textId="77777777" w:rsidR="00766EB9" w:rsidRPr="007A5F71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04" w14:textId="447038B0" w:rsidR="006B7F63" w:rsidRPr="007A5F71" w:rsidRDefault="00C928A6" w:rsidP="00C928A6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proofErr w:type="spellStart"/>
      <w:r w:rsidRPr="00C928A6">
        <w:rPr>
          <w:rFonts w:ascii="Arial" w:eastAsia="Arial" w:hAnsi="Arial" w:cs="Arial"/>
          <w:b/>
          <w:color w:val="333333"/>
          <w:sz w:val="24"/>
          <w:lang w:val="sk-SK"/>
        </w:rPr>
        <w:t>Burkhard</w:t>
      </w:r>
      <w:proofErr w:type="spellEnd"/>
      <w:r w:rsidRPr="00C928A6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C928A6">
        <w:rPr>
          <w:rFonts w:ascii="Arial" w:eastAsia="Arial" w:hAnsi="Arial" w:cs="Arial"/>
          <w:b/>
          <w:color w:val="333333"/>
          <w:sz w:val="24"/>
          <w:lang w:val="sk-SK"/>
        </w:rPr>
        <w:t>Eling</w:t>
      </w:r>
      <w:proofErr w:type="spellEnd"/>
      <w:r w:rsidRPr="00C928A6">
        <w:rPr>
          <w:rFonts w:ascii="Arial" w:eastAsia="Arial" w:hAnsi="Arial" w:cs="Arial"/>
          <w:b/>
          <w:color w:val="333333"/>
          <w:sz w:val="24"/>
          <w:lang w:val="sk-SK"/>
        </w:rPr>
        <w:t xml:space="preserve"> je v čele rodinnej spoločnosti DACHSER ako CEO od 1. januára tohto roka. Spolu s ním do predstavenstva nastúpila ďalšia generácia lídrov. Počas prvých mesiacov na novej pozícii hovorí </w:t>
      </w:r>
      <w:proofErr w:type="spellStart"/>
      <w:r w:rsidRPr="00C928A6">
        <w:rPr>
          <w:rFonts w:ascii="Arial" w:eastAsia="Arial" w:hAnsi="Arial" w:cs="Arial"/>
          <w:b/>
          <w:color w:val="333333"/>
          <w:sz w:val="24"/>
          <w:lang w:val="sk-SK"/>
        </w:rPr>
        <w:t>Burkhard</w:t>
      </w:r>
      <w:proofErr w:type="spellEnd"/>
      <w:r w:rsidRPr="00C928A6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C928A6">
        <w:rPr>
          <w:rFonts w:ascii="Arial" w:eastAsia="Arial" w:hAnsi="Arial" w:cs="Arial"/>
          <w:b/>
          <w:color w:val="333333"/>
          <w:sz w:val="24"/>
          <w:lang w:val="sk-SK"/>
        </w:rPr>
        <w:t>Eling</w:t>
      </w:r>
      <w:proofErr w:type="spellEnd"/>
      <w:r w:rsidRPr="00C928A6">
        <w:rPr>
          <w:rFonts w:ascii="Arial" w:eastAsia="Arial" w:hAnsi="Arial" w:cs="Arial"/>
          <w:b/>
          <w:color w:val="333333"/>
          <w:sz w:val="24"/>
          <w:lang w:val="sk-SK"/>
        </w:rPr>
        <w:t xml:space="preserve"> o silnom tíme a budúcich výzvach.</w:t>
      </w:r>
    </w:p>
    <w:p w14:paraId="174B258D" w14:textId="322EE2D4" w:rsidR="004B5C0A" w:rsidRPr="004B5C0A" w:rsidRDefault="004B5C0A" w:rsidP="004B5C0A">
      <w:pPr>
        <w:rPr>
          <w:lang w:val="sk-SK"/>
        </w:rPr>
      </w:pPr>
      <w:r w:rsidRPr="004B5C0A">
        <w:rPr>
          <w:lang w:val="sk-SK"/>
        </w:rPr>
        <w:fldChar w:fldCharType="begin"/>
      </w:r>
      <w:r w:rsidRPr="004B5C0A">
        <w:rPr>
          <w:lang w:val="sk-SK"/>
        </w:rPr>
        <w:instrText xml:space="preserve"> INCLUDEPICTURE "https://www.dachser.sk/sk/mediaroom/images/Slovakia/Dachser_Board_rdax_65_rdax_65.jpg" \* MERGEFORMATINET </w:instrText>
      </w:r>
      <w:r w:rsidRPr="004B5C0A">
        <w:rPr>
          <w:lang w:val="sk-SK"/>
        </w:rPr>
        <w:fldChar w:fldCharType="separate"/>
      </w:r>
      <w:r w:rsidRPr="007A5F71">
        <w:rPr>
          <w:lang w:val="sk-SK"/>
        </w:rPr>
        <w:drawing>
          <wp:inline distT="0" distB="0" distL="0" distR="0" wp14:anchorId="24136660" wp14:editId="729AA813">
            <wp:extent cx="5760720" cy="3240405"/>
            <wp:effectExtent l="0" t="0" r="5080" b="0"/>
            <wp:docPr id="2" name="Obrázek 2" descr="Obsah obrázku osoba, oblek, pózování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soba, oblek, pózování, muž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C0A">
        <w:rPr>
          <w:lang w:val="sk-SK"/>
        </w:rPr>
        <w:fldChar w:fldCharType="end"/>
      </w:r>
    </w:p>
    <w:p w14:paraId="45252F1A" w14:textId="77777777" w:rsidR="007A5F71" w:rsidRPr="007A5F71" w:rsidRDefault="007A5F71" w:rsidP="007A5F71">
      <w:pPr>
        <w:rPr>
          <w:rFonts w:ascii="Arial" w:eastAsia="Arial" w:hAnsi="Arial" w:cs="Arial"/>
          <w:sz w:val="22"/>
          <w:szCs w:val="21"/>
          <w:lang w:val="sk-SK" w:eastAsia="en-US"/>
        </w:rPr>
      </w:pPr>
      <w:proofErr w:type="spellStart"/>
      <w:r w:rsidRPr="007A5F71">
        <w:rPr>
          <w:rFonts w:ascii="Arial" w:eastAsia="Arial" w:hAnsi="Arial" w:cs="Arial"/>
          <w:sz w:val="22"/>
          <w:szCs w:val="21"/>
          <w:lang w:val="sk-SK" w:eastAsia="en-US"/>
        </w:rPr>
        <w:t>Daľšia</w:t>
      </w:r>
      <w:proofErr w:type="spellEnd"/>
      <w:r w:rsidRPr="007A5F71">
        <w:rPr>
          <w:rFonts w:ascii="Arial" w:eastAsia="Arial" w:hAnsi="Arial" w:cs="Arial"/>
          <w:sz w:val="22"/>
          <w:szCs w:val="21"/>
          <w:lang w:val="sk-SK" w:eastAsia="en-US"/>
        </w:rPr>
        <w:t xml:space="preserve"> generácia v predstavenstve spoločnosti DACHSER: Robert </w:t>
      </w:r>
      <w:proofErr w:type="spellStart"/>
      <w:r w:rsidRPr="007A5F71">
        <w:rPr>
          <w:rFonts w:ascii="Arial" w:eastAsia="Arial" w:hAnsi="Arial" w:cs="Arial"/>
          <w:sz w:val="22"/>
          <w:szCs w:val="21"/>
          <w:lang w:val="sk-SK" w:eastAsia="en-US"/>
        </w:rPr>
        <w:t>Erni</w:t>
      </w:r>
      <w:proofErr w:type="spellEnd"/>
      <w:r w:rsidRPr="007A5F71">
        <w:rPr>
          <w:rFonts w:ascii="Arial" w:eastAsia="Arial" w:hAnsi="Arial" w:cs="Arial"/>
          <w:sz w:val="22"/>
          <w:szCs w:val="21"/>
          <w:lang w:val="sk-SK" w:eastAsia="en-US"/>
        </w:rPr>
        <w:t xml:space="preserve">, Alexander </w:t>
      </w:r>
      <w:proofErr w:type="spellStart"/>
      <w:r w:rsidRPr="007A5F71">
        <w:rPr>
          <w:rFonts w:ascii="Arial" w:eastAsia="Arial" w:hAnsi="Arial" w:cs="Arial"/>
          <w:sz w:val="22"/>
          <w:szCs w:val="21"/>
          <w:lang w:val="sk-SK" w:eastAsia="en-US"/>
        </w:rPr>
        <w:t>Tonn</w:t>
      </w:r>
      <w:proofErr w:type="spellEnd"/>
      <w:r w:rsidRPr="007A5F71">
        <w:rPr>
          <w:rFonts w:ascii="Arial" w:eastAsia="Arial" w:hAnsi="Arial" w:cs="Arial"/>
          <w:sz w:val="22"/>
          <w:szCs w:val="21"/>
          <w:lang w:val="sk-SK" w:eastAsia="en-US"/>
        </w:rPr>
        <w:t xml:space="preserve">, </w:t>
      </w:r>
      <w:proofErr w:type="spellStart"/>
      <w:r w:rsidRPr="007A5F71">
        <w:rPr>
          <w:rFonts w:ascii="Arial" w:eastAsia="Arial" w:hAnsi="Arial" w:cs="Arial"/>
          <w:sz w:val="22"/>
          <w:szCs w:val="21"/>
          <w:lang w:val="sk-SK" w:eastAsia="en-US"/>
        </w:rPr>
        <w:t>Burkhard</w:t>
      </w:r>
      <w:proofErr w:type="spellEnd"/>
      <w:r w:rsidRPr="007A5F71">
        <w:rPr>
          <w:rFonts w:ascii="Arial" w:eastAsia="Arial" w:hAnsi="Arial" w:cs="Arial"/>
          <w:sz w:val="22"/>
          <w:szCs w:val="21"/>
          <w:lang w:val="sk-SK" w:eastAsia="en-US"/>
        </w:rPr>
        <w:t xml:space="preserve"> </w:t>
      </w:r>
      <w:proofErr w:type="spellStart"/>
      <w:r w:rsidRPr="007A5F71">
        <w:rPr>
          <w:rFonts w:ascii="Arial" w:eastAsia="Arial" w:hAnsi="Arial" w:cs="Arial"/>
          <w:sz w:val="22"/>
          <w:szCs w:val="21"/>
          <w:lang w:val="sk-SK" w:eastAsia="en-US"/>
        </w:rPr>
        <w:t>Eling</w:t>
      </w:r>
      <w:proofErr w:type="spellEnd"/>
      <w:r w:rsidRPr="007A5F71">
        <w:rPr>
          <w:rFonts w:ascii="Arial" w:eastAsia="Arial" w:hAnsi="Arial" w:cs="Arial"/>
          <w:sz w:val="22"/>
          <w:szCs w:val="21"/>
          <w:lang w:val="sk-SK" w:eastAsia="en-US"/>
        </w:rPr>
        <w:t xml:space="preserve">, </w:t>
      </w:r>
      <w:proofErr w:type="spellStart"/>
      <w:r w:rsidRPr="007A5F71">
        <w:rPr>
          <w:rFonts w:ascii="Arial" w:eastAsia="Arial" w:hAnsi="Arial" w:cs="Arial"/>
          <w:sz w:val="22"/>
          <w:szCs w:val="21"/>
          <w:lang w:val="sk-SK" w:eastAsia="en-US"/>
        </w:rPr>
        <w:t>Edoardo</w:t>
      </w:r>
      <w:proofErr w:type="spellEnd"/>
      <w:r w:rsidRPr="007A5F71">
        <w:rPr>
          <w:rFonts w:ascii="Arial" w:eastAsia="Arial" w:hAnsi="Arial" w:cs="Arial"/>
          <w:sz w:val="22"/>
          <w:szCs w:val="21"/>
          <w:lang w:val="sk-SK" w:eastAsia="en-US"/>
        </w:rPr>
        <w:t xml:space="preserve"> </w:t>
      </w:r>
      <w:proofErr w:type="spellStart"/>
      <w:r w:rsidRPr="007A5F71">
        <w:rPr>
          <w:rFonts w:ascii="Arial" w:eastAsia="Arial" w:hAnsi="Arial" w:cs="Arial"/>
          <w:sz w:val="22"/>
          <w:szCs w:val="21"/>
          <w:lang w:val="sk-SK" w:eastAsia="en-US"/>
        </w:rPr>
        <w:t>Podestà</w:t>
      </w:r>
      <w:proofErr w:type="spellEnd"/>
      <w:r w:rsidRPr="007A5F71">
        <w:rPr>
          <w:rFonts w:ascii="Arial" w:eastAsia="Arial" w:hAnsi="Arial" w:cs="Arial"/>
          <w:sz w:val="22"/>
          <w:szCs w:val="21"/>
          <w:lang w:val="sk-SK" w:eastAsia="en-US"/>
        </w:rPr>
        <w:t xml:space="preserve"> a </w:t>
      </w:r>
      <w:proofErr w:type="spellStart"/>
      <w:r w:rsidRPr="007A5F71">
        <w:rPr>
          <w:rFonts w:ascii="Arial" w:eastAsia="Arial" w:hAnsi="Arial" w:cs="Arial"/>
          <w:sz w:val="22"/>
          <w:szCs w:val="21"/>
          <w:lang w:val="sk-SK" w:eastAsia="en-US"/>
        </w:rPr>
        <w:t>Stefan</w:t>
      </w:r>
      <w:proofErr w:type="spellEnd"/>
      <w:r w:rsidRPr="007A5F71">
        <w:rPr>
          <w:rFonts w:ascii="Arial" w:eastAsia="Arial" w:hAnsi="Arial" w:cs="Arial"/>
          <w:sz w:val="22"/>
          <w:szCs w:val="21"/>
          <w:lang w:val="sk-SK" w:eastAsia="en-US"/>
        </w:rPr>
        <w:t xml:space="preserve"> </w:t>
      </w:r>
      <w:proofErr w:type="spellStart"/>
      <w:r w:rsidRPr="007A5F71">
        <w:rPr>
          <w:rFonts w:ascii="Arial" w:eastAsia="Arial" w:hAnsi="Arial" w:cs="Arial"/>
          <w:sz w:val="22"/>
          <w:szCs w:val="21"/>
          <w:lang w:val="sk-SK" w:eastAsia="en-US"/>
        </w:rPr>
        <w:t>Hohm</w:t>
      </w:r>
      <w:proofErr w:type="spellEnd"/>
      <w:r w:rsidRPr="007A5F71">
        <w:rPr>
          <w:rFonts w:ascii="Arial" w:eastAsia="Arial" w:hAnsi="Arial" w:cs="Arial"/>
          <w:sz w:val="22"/>
          <w:szCs w:val="21"/>
          <w:lang w:val="sk-SK" w:eastAsia="en-US"/>
        </w:rPr>
        <w:t xml:space="preserve"> (zľava)</w:t>
      </w:r>
    </w:p>
    <w:p w14:paraId="203B95E6" w14:textId="77777777" w:rsidR="00C928A6" w:rsidRPr="007A5F71" w:rsidRDefault="00C928A6" w:rsidP="00C928A6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0FBAC297" w14:textId="29DDE097" w:rsidR="00913E6A" w:rsidRPr="007A5F71" w:rsidRDefault="00913E6A" w:rsidP="00913E6A">
      <w:pPr>
        <w:pStyle w:val="Normln1"/>
        <w:spacing w:after="0" w:line="360" w:lineRule="auto"/>
        <w:jc w:val="both"/>
        <w:rPr>
          <w:rFonts w:ascii="Arial" w:eastAsia="Arial" w:hAnsi="Arial" w:cs="Arial"/>
          <w:sz w:val="24"/>
          <w:lang w:val="sk-SK"/>
        </w:rPr>
      </w:pPr>
      <w:r w:rsidRPr="007A5F71">
        <w:rPr>
          <w:rFonts w:ascii="Arial" w:eastAsia="Arial" w:hAnsi="Arial" w:cs="Arial"/>
          <w:sz w:val="24"/>
          <w:lang w:val="sk-SK"/>
        </w:rPr>
        <w:t>Od prvého januára prevzala kormidlo spoločnosti DACHSER nová generácia lídrov. Spoločne s mojimi kolegami z predstavenstva spoločnosti sme sa na to dôkladne pripravovali, sme silný tím a veríme, že sme dobre pripravení čeliť prichádzajúcim výzvam.</w:t>
      </w:r>
    </w:p>
    <w:p w14:paraId="0AC7DB13" w14:textId="3FFDBD3F" w:rsidR="00913E6A" w:rsidRPr="007A5F71" w:rsidRDefault="00913E6A" w:rsidP="00913E6A">
      <w:pPr>
        <w:pStyle w:val="Normln1"/>
        <w:spacing w:after="0" w:line="360" w:lineRule="auto"/>
        <w:jc w:val="both"/>
        <w:rPr>
          <w:rFonts w:ascii="Arial" w:eastAsia="Arial" w:hAnsi="Arial" w:cs="Arial"/>
          <w:sz w:val="24"/>
          <w:lang w:val="sk-SK"/>
        </w:rPr>
      </w:pPr>
      <w:r w:rsidRPr="007A5F71">
        <w:rPr>
          <w:rFonts w:ascii="Arial" w:eastAsia="Arial" w:hAnsi="Arial" w:cs="Arial"/>
          <w:sz w:val="24"/>
          <w:lang w:val="sk-SK"/>
        </w:rPr>
        <w:t xml:space="preserve">V krátkodobom výhľade to samozrejme zahŕňa čeliť </w:t>
      </w:r>
      <w:proofErr w:type="spellStart"/>
      <w:r w:rsidRPr="007A5F71">
        <w:rPr>
          <w:rFonts w:ascii="Arial" w:eastAsia="Arial" w:hAnsi="Arial" w:cs="Arial"/>
          <w:sz w:val="24"/>
          <w:lang w:val="sk-SK"/>
        </w:rPr>
        <w:t>koronavírusovej</w:t>
      </w:r>
      <w:proofErr w:type="spellEnd"/>
      <w:r w:rsidRPr="007A5F71">
        <w:rPr>
          <w:rFonts w:ascii="Arial" w:eastAsia="Arial" w:hAnsi="Arial" w:cs="Arial"/>
          <w:sz w:val="24"/>
          <w:lang w:val="sk-SK"/>
        </w:rPr>
        <w:t xml:space="preserve"> kríze, ktorá nás bude zamestnávať najmenej ešte prvú polovicu roka 2021. Na tomto fronte sa sieť </w:t>
      </w:r>
      <w:r w:rsidRPr="007A5F71">
        <w:rPr>
          <w:rFonts w:ascii="Arial" w:eastAsia="Arial" w:hAnsi="Arial" w:cs="Arial"/>
          <w:sz w:val="24"/>
          <w:lang w:val="sk-SK"/>
        </w:rPr>
        <w:lastRenderedPageBreak/>
        <w:t>DACHSER veľmi dobre osvedčila. Našim zákazníkom poskytujeme v týchto ťažkých časoch bezpečie a stabilitu kontinuálnym udržiavaním globálnych dodávateľských reťazcov v chode.</w:t>
      </w:r>
    </w:p>
    <w:p w14:paraId="0452032A" w14:textId="77777777" w:rsidR="004B5C0A" w:rsidRPr="007A5F71" w:rsidRDefault="004B5C0A" w:rsidP="00913E6A">
      <w:pPr>
        <w:pStyle w:val="Normln1"/>
        <w:spacing w:after="0" w:line="360" w:lineRule="auto"/>
        <w:jc w:val="both"/>
        <w:rPr>
          <w:rFonts w:ascii="Arial" w:eastAsia="Arial" w:hAnsi="Arial" w:cs="Arial"/>
          <w:sz w:val="24"/>
          <w:lang w:val="sk-SK"/>
        </w:rPr>
      </w:pPr>
    </w:p>
    <w:p w14:paraId="302C0E91" w14:textId="77777777" w:rsidR="00913E6A" w:rsidRPr="007A5F71" w:rsidRDefault="00913E6A" w:rsidP="00913E6A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sz w:val="24"/>
          <w:lang w:val="sk-SK"/>
        </w:rPr>
      </w:pPr>
      <w:r w:rsidRPr="007A5F71">
        <w:rPr>
          <w:rFonts w:ascii="Arial" w:eastAsia="Arial" w:hAnsi="Arial" w:cs="Arial"/>
          <w:b/>
          <w:bCs/>
          <w:sz w:val="24"/>
          <w:lang w:val="sk-SK"/>
        </w:rPr>
        <w:t>Digitalizácia súčasne s blízkosťou ku zákazníkom a udržateľnosťou</w:t>
      </w:r>
    </w:p>
    <w:p w14:paraId="2537A007" w14:textId="77777777" w:rsidR="00913E6A" w:rsidRPr="007A5F71" w:rsidRDefault="00913E6A" w:rsidP="00913E6A">
      <w:pPr>
        <w:pStyle w:val="Normln1"/>
        <w:spacing w:after="0" w:line="360" w:lineRule="auto"/>
        <w:jc w:val="both"/>
        <w:rPr>
          <w:rFonts w:ascii="Arial" w:eastAsia="Arial" w:hAnsi="Arial" w:cs="Arial"/>
          <w:sz w:val="24"/>
          <w:lang w:val="sk-SK"/>
        </w:rPr>
      </w:pPr>
      <w:r w:rsidRPr="007A5F71">
        <w:rPr>
          <w:rFonts w:ascii="Arial" w:eastAsia="Arial" w:hAnsi="Arial" w:cs="Arial"/>
          <w:sz w:val="24"/>
          <w:lang w:val="sk-SK"/>
        </w:rPr>
        <w:t>To je niečo, v čom budeme pokračovať s vysokou spoľahlivosťou a kvalitou, ktorú sa od nás naši zákazníci naučili očakávať. Zachováme všetky dobré veci, ktoré zákazníci, servisní partneri a zamestnanci na spoločnosti DACHSER oceňujú. Zároveň budeme zvyšovať našu agilitu a budeme aktívne čeliť kľúčovým výzvam nasledujúcej dekády: digitalizácii súčasne s blízkosťou ku zákazníkom, udržateľnosti a nedostatku kvalifikovaného personálu.</w:t>
      </w:r>
    </w:p>
    <w:p w14:paraId="6202EDBB" w14:textId="77777777" w:rsidR="00913E6A" w:rsidRPr="007A5F71" w:rsidRDefault="00913E6A" w:rsidP="00913E6A">
      <w:pPr>
        <w:pStyle w:val="Normln1"/>
        <w:spacing w:after="0" w:line="360" w:lineRule="auto"/>
        <w:jc w:val="both"/>
        <w:rPr>
          <w:rFonts w:ascii="Arial" w:eastAsia="Arial" w:hAnsi="Arial" w:cs="Arial"/>
          <w:sz w:val="24"/>
          <w:lang w:val="sk-SK"/>
        </w:rPr>
      </w:pPr>
      <w:r w:rsidRPr="007A5F71">
        <w:rPr>
          <w:rFonts w:ascii="Arial" w:eastAsia="Arial" w:hAnsi="Arial" w:cs="Arial"/>
          <w:sz w:val="24"/>
          <w:lang w:val="sk-SK"/>
        </w:rPr>
        <w:t xml:space="preserve">Na tejto ceste bude naším kompasom misia spoločnosti DACHSER: chceme pokračovať v rozvoji </w:t>
      </w:r>
      <w:proofErr w:type="spellStart"/>
      <w:r w:rsidRPr="007A5F71">
        <w:rPr>
          <w:rFonts w:ascii="Arial" w:eastAsia="Arial" w:hAnsi="Arial" w:cs="Arial"/>
          <w:sz w:val="24"/>
          <w:lang w:val="sk-SK"/>
        </w:rPr>
        <w:t>DACHSERu</w:t>
      </w:r>
      <w:proofErr w:type="spellEnd"/>
      <w:r w:rsidRPr="007A5F71">
        <w:rPr>
          <w:rFonts w:ascii="Arial" w:eastAsia="Arial" w:hAnsi="Arial" w:cs="Arial"/>
          <w:sz w:val="24"/>
          <w:lang w:val="sk-SK"/>
        </w:rPr>
        <w:t xml:space="preserve"> tak, aby sa stal najintegrovanejším logistickým </w:t>
      </w:r>
      <w:proofErr w:type="spellStart"/>
      <w:r w:rsidRPr="007A5F71">
        <w:rPr>
          <w:rFonts w:ascii="Arial" w:eastAsia="Arial" w:hAnsi="Arial" w:cs="Arial"/>
          <w:sz w:val="24"/>
          <w:lang w:val="sk-SK"/>
        </w:rPr>
        <w:t>providerom</w:t>
      </w:r>
      <w:proofErr w:type="spellEnd"/>
      <w:r w:rsidRPr="007A5F71">
        <w:rPr>
          <w:rFonts w:ascii="Arial" w:eastAsia="Arial" w:hAnsi="Arial" w:cs="Arial"/>
          <w:sz w:val="24"/>
          <w:lang w:val="sk-SK"/>
        </w:rPr>
        <w:t xml:space="preserve"> na svete, a optimalizovať prostredníctvom našich služieb logistickú bilanciu našich zákazníkov.</w:t>
      </w:r>
    </w:p>
    <w:p w14:paraId="279CE510" w14:textId="4D17ECA2" w:rsidR="006B7F63" w:rsidRPr="007A5F71" w:rsidRDefault="00913E6A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sz w:val="24"/>
          <w:lang w:val="sk-SK"/>
        </w:rPr>
      </w:pPr>
      <w:r w:rsidRPr="007A5F71">
        <w:rPr>
          <w:rFonts w:ascii="Arial" w:eastAsia="Arial" w:hAnsi="Arial" w:cs="Arial"/>
          <w:sz w:val="24"/>
          <w:lang w:val="sk-SK"/>
        </w:rPr>
        <w:t>Tešíme sa na cestu, ktorá je pred nami, a máme veľký záujem ju spoločne s vami zdieľať.</w:t>
      </w:r>
    </w:p>
    <w:p w14:paraId="279CE511" w14:textId="77777777" w:rsidR="00766EB9" w:rsidRPr="007A5F71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12" w14:textId="77777777" w:rsidR="00766EB9" w:rsidRPr="007A5F71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3" w14:textId="77777777" w:rsidR="00934827" w:rsidRPr="007A5F71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7A5F71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Pr="007A5F71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7A5F71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7A5F71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7A5F71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7A5F71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7A5F7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7A5F71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7A5F71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Pr="007A5F71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Pr="007A5F71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Pr="007A5F71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A5F71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Pr="007A5F71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A5F71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7A5F71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7A5F71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7A5F71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7A5F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7A5F71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7A5F71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7A5F71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7A5F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7A5F71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7A5F71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7A5F71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7A5F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7A5F71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7A5F71"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7A5F71">
        <w:rPr>
          <w:rFonts w:ascii="Arial" w:eastAsia="Arial" w:hAnsi="Arial" w:cs="Arial"/>
          <w:color w:val="000000"/>
          <w:sz w:val="22"/>
          <w:szCs w:val="22"/>
        </w:rPr>
        <w:t> </w:t>
      </w:r>
      <w:r w:rsidRPr="007A5F71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7A5F71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7A5F71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 w:rsidRPr="007A5F71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7A5F71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Pr="007A5F71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A5F71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</w:t>
      </w:r>
    </w:p>
    <w:p w14:paraId="279CE51A" w14:textId="77777777" w:rsidR="00766EB9" w:rsidRPr="007A5F71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7A5F71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7A5F71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7A5F71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7A5F71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7A5F71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7A5F71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7A5F71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7A5F71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7A5F71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7A5F71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7A5F71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7A5F71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7A5F71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7A5F71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7A5F71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7A5F71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7A5F71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Pr="007A5F71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7A5F71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7A5F71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7A5F71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7A5F71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7A5F71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7A5F71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7A5F71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7A5F71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7A5F71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7A5F71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7A5F71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7A5F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A5F71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7A5F71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7A5F71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7A5F71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7A5F71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7A5F71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7A5F71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7A5F71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7A5F71" w:rsidRDefault="00766EB9" w:rsidP="00766EB9">
      <w:pPr>
        <w:pStyle w:val="Normal1"/>
      </w:pPr>
      <w:r w:rsidRPr="007A5F71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7A5F71" w:rsidRDefault="00766EB9" w:rsidP="00766EB9">
      <w:pPr>
        <w:pStyle w:val="Normal1"/>
      </w:pPr>
    </w:p>
    <w:p w14:paraId="279CE52A" w14:textId="77777777" w:rsidR="008F78BC" w:rsidRPr="007A5F71" w:rsidRDefault="007A5F71">
      <w:pPr>
        <w:rPr>
          <w:lang w:val="sk-SK"/>
        </w:rPr>
      </w:pPr>
    </w:p>
    <w:sectPr w:rsidR="008F78BC" w:rsidRPr="007A5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3346F9"/>
    <w:rsid w:val="00402647"/>
    <w:rsid w:val="00451836"/>
    <w:rsid w:val="004B5C0A"/>
    <w:rsid w:val="006B7F63"/>
    <w:rsid w:val="00766EB9"/>
    <w:rsid w:val="007A5F71"/>
    <w:rsid w:val="007F4CE5"/>
    <w:rsid w:val="00913E6A"/>
    <w:rsid w:val="00934827"/>
    <w:rsid w:val="00AD43C7"/>
    <w:rsid w:val="00BE35A1"/>
    <w:rsid w:val="00C928A6"/>
    <w:rsid w:val="00E639F8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5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928A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46F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C928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46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13E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3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629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13</cp:revision>
  <dcterms:created xsi:type="dcterms:W3CDTF">2019-05-15T07:44:00Z</dcterms:created>
  <dcterms:modified xsi:type="dcterms:W3CDTF">2021-03-16T10:55:00Z</dcterms:modified>
</cp:coreProperties>
</file>